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52" w:rsidRPr="00BE6EE8" w:rsidRDefault="00D02452" w:rsidP="00D02452">
      <w:pPr>
        <w:spacing w:after="120"/>
        <w:rPr>
          <w:b/>
          <w:i/>
        </w:rPr>
      </w:pPr>
      <w:bookmarkStart w:id="0" w:name="_GoBack"/>
      <w:bookmarkEnd w:id="0"/>
      <w:r w:rsidRPr="00BE6EE8">
        <w:rPr>
          <w:b/>
          <w:i/>
        </w:rPr>
        <w:t>What is Hepatitis B?</w:t>
      </w:r>
    </w:p>
    <w:p w:rsidR="00D02452" w:rsidRPr="00BE6EE8" w:rsidRDefault="00D02452" w:rsidP="00D02452">
      <w:pPr>
        <w:spacing w:after="120"/>
      </w:pPr>
      <w:r w:rsidRPr="00BE6EE8">
        <w:t>Hepatitis B is a contagious liver disease that results from infection</w:t>
      </w:r>
      <w:r>
        <w:t xml:space="preserve"> </w:t>
      </w:r>
      <w:r w:rsidRPr="00BE6EE8">
        <w:t xml:space="preserve">with the Hepatitis B virus. When first infected, a person can develop an “acute” infection, which can range in severity from a very mild illness with few or no symptoms to a serious condition requiring hospitalization. </w:t>
      </w:r>
      <w:r>
        <w:t>A</w:t>
      </w:r>
      <w:r w:rsidRPr="00BE6EE8">
        <w:t>cute Hepatitis B refers to the first 6 months after someone is exposed to the Hepatitis B virus. Some people are able to fight the infection and clear the virus. For others, the infection remains and leads to a “chronic,” or lifelong, illness. Chronic Hepatitis B refers to the illness that occurs when the Hepatitis B virus remains in a person’s body. Over time, the infection can cause serious health problems.</w:t>
      </w:r>
    </w:p>
    <w:p w:rsidR="00D02452" w:rsidRPr="00BE6EE8" w:rsidRDefault="00D02452" w:rsidP="00D02452">
      <w:pPr>
        <w:spacing w:after="120"/>
        <w:rPr>
          <w:b/>
          <w:i/>
        </w:rPr>
      </w:pPr>
      <w:r w:rsidRPr="00BE6EE8">
        <w:rPr>
          <w:b/>
          <w:i/>
        </w:rPr>
        <w:t xml:space="preserve">Is Hepatitis B common? </w:t>
      </w:r>
    </w:p>
    <w:p w:rsidR="00D02452" w:rsidRPr="00BE6EE8" w:rsidRDefault="00D02452" w:rsidP="00D02452">
      <w:pPr>
        <w:spacing w:after="120"/>
      </w:pPr>
      <w:r w:rsidRPr="00BE6EE8">
        <w:t>Yes. In the United States, approximately 1.2 million people have</w:t>
      </w:r>
      <w:r>
        <w:t xml:space="preserve"> </w:t>
      </w:r>
      <w:r w:rsidRPr="00BE6EE8">
        <w:t xml:space="preserve">chronic Hepatitis B. </w:t>
      </w:r>
      <w:proofErr w:type="gramStart"/>
      <w:r>
        <w:t>U</w:t>
      </w:r>
      <w:r w:rsidRPr="00BE6EE8">
        <w:t>nfortunately,</w:t>
      </w:r>
      <w:proofErr w:type="gramEnd"/>
      <w:r w:rsidRPr="00BE6EE8">
        <w:t xml:space="preserve"> many people do not know they are infected. </w:t>
      </w:r>
    </w:p>
    <w:p w:rsidR="00D02452" w:rsidRPr="00BE6EE8" w:rsidRDefault="00D02452" w:rsidP="00D02452">
      <w:pPr>
        <w:spacing w:after="120"/>
        <w:rPr>
          <w:b/>
          <w:i/>
        </w:rPr>
      </w:pPr>
      <w:r w:rsidRPr="00BE6EE8">
        <w:rPr>
          <w:b/>
          <w:i/>
        </w:rPr>
        <w:t>How is Hepatitis B spread?</w:t>
      </w:r>
    </w:p>
    <w:p w:rsidR="00D02452" w:rsidRPr="00BE6EE8" w:rsidRDefault="00D02452" w:rsidP="00D02452">
      <w:pPr>
        <w:spacing w:after="120"/>
      </w:pPr>
      <w:r w:rsidRPr="00BE6EE8">
        <w:t xml:space="preserve">Hepatitis B is usually spread when blood, semen, or other body fluids from a person infected with the Hepatitis B virus enter the body of someone who is not infected. This can happen </w:t>
      </w:r>
      <w:r>
        <w:t>t</w:t>
      </w:r>
      <w:r w:rsidRPr="00BE6EE8">
        <w:t>hrough sexual contact with an infected person or sharing needles, syringes, or other injection drug equipment. Hepatitis B can also be passed from an infected mother to her baby at birth.</w:t>
      </w:r>
      <w:r>
        <w:t xml:space="preserve">  </w:t>
      </w:r>
      <w:r w:rsidRPr="00BE6EE8">
        <w:t>Hepatitis B is not spread through breastfeeding, sharing eating utensils, hugging, kissing, holding hands, coughing, or sneezing. Unlike some forms of hepatitis, Hepatitis B is also not spread by contaminated food or water.</w:t>
      </w:r>
    </w:p>
    <w:p w:rsidR="00D02452" w:rsidRPr="00BE6EE8" w:rsidRDefault="00D02452" w:rsidP="00D02452">
      <w:pPr>
        <w:spacing w:after="120"/>
        <w:rPr>
          <w:b/>
          <w:i/>
        </w:rPr>
      </w:pPr>
      <w:r w:rsidRPr="00BE6EE8">
        <w:rPr>
          <w:b/>
          <w:i/>
        </w:rPr>
        <w:t>What are the symptoms of acute Hepatitis B?</w:t>
      </w:r>
    </w:p>
    <w:p w:rsidR="00D02452" w:rsidRPr="00BE6EE8" w:rsidRDefault="00D02452" w:rsidP="00D02452">
      <w:pPr>
        <w:spacing w:after="120"/>
      </w:pPr>
      <w:r w:rsidRPr="00BE6EE8">
        <w:t xml:space="preserve">Not everyone has symptoms with acute Hepatitis B, especially young children. Most adults have symptoms that appear within 3 months of exposure. Symptoms can last from a few weeks to several months and include: </w:t>
      </w:r>
      <w:r>
        <w:t>f</w:t>
      </w:r>
      <w:r w:rsidRPr="00BE6EE8">
        <w:t>ever</w:t>
      </w:r>
      <w:r>
        <w:t>, f</w:t>
      </w:r>
      <w:r w:rsidRPr="00BE6EE8">
        <w:t>atigue</w:t>
      </w:r>
      <w:r>
        <w:t>, l</w:t>
      </w:r>
      <w:r w:rsidRPr="00BE6EE8">
        <w:t>oss of appetite</w:t>
      </w:r>
      <w:r>
        <w:t>, n</w:t>
      </w:r>
      <w:r w:rsidRPr="00BE6EE8">
        <w:t>ausea</w:t>
      </w:r>
      <w:r>
        <w:t>, v</w:t>
      </w:r>
      <w:r w:rsidRPr="00BE6EE8">
        <w:t>omiting</w:t>
      </w:r>
      <w:r>
        <w:t>, a</w:t>
      </w:r>
      <w:r w:rsidRPr="00BE6EE8">
        <w:t>bdominal pain</w:t>
      </w:r>
      <w:r>
        <w:t>, g</w:t>
      </w:r>
      <w:r w:rsidRPr="00BE6EE8">
        <w:t>rey-colored stools</w:t>
      </w:r>
      <w:r>
        <w:t>, d</w:t>
      </w:r>
      <w:r w:rsidRPr="00BE6EE8">
        <w:t>ark urine</w:t>
      </w:r>
      <w:r>
        <w:t>, j</w:t>
      </w:r>
      <w:r w:rsidRPr="00BE6EE8">
        <w:t>oint pain</w:t>
      </w:r>
      <w:r>
        <w:t>, and j</w:t>
      </w:r>
      <w:r w:rsidRPr="00BE6EE8">
        <w:t>aundice</w:t>
      </w:r>
      <w:r>
        <w:t>.</w:t>
      </w:r>
    </w:p>
    <w:p w:rsidR="00D02452" w:rsidRPr="00BE6EE8" w:rsidRDefault="00D02452" w:rsidP="00D02452">
      <w:pPr>
        <w:spacing w:after="120"/>
        <w:rPr>
          <w:b/>
          <w:i/>
        </w:rPr>
      </w:pPr>
      <w:r w:rsidRPr="00BE6EE8">
        <w:rPr>
          <w:b/>
          <w:i/>
        </w:rPr>
        <w:t>Risk Groups</w:t>
      </w:r>
    </w:p>
    <w:p w:rsidR="00D02452" w:rsidRPr="00BE6EE8" w:rsidRDefault="00D02452" w:rsidP="00D02452">
      <w:pPr>
        <w:spacing w:after="120"/>
      </w:pPr>
      <w:r>
        <w:t>The following groups are especially at risk:  a</w:t>
      </w:r>
      <w:r w:rsidRPr="00BE6EE8">
        <w:t>nyone having sex with an infected partner</w:t>
      </w:r>
      <w:r>
        <w:t>, p</w:t>
      </w:r>
      <w:r w:rsidRPr="00BE6EE8">
        <w:t>eople with multiple sex partners</w:t>
      </w:r>
      <w:r>
        <w:t>, a</w:t>
      </w:r>
      <w:r w:rsidRPr="00BE6EE8">
        <w:t>nyone with a sexually transmitted disease</w:t>
      </w:r>
      <w:r>
        <w:t>, m</w:t>
      </w:r>
      <w:r w:rsidRPr="00BE6EE8">
        <w:t>en who have sexual encounters with other men</w:t>
      </w:r>
      <w:r>
        <w:t>, p</w:t>
      </w:r>
      <w:r w:rsidRPr="00BE6EE8">
        <w:t>eople who inject drugs</w:t>
      </w:r>
      <w:r>
        <w:t>, p</w:t>
      </w:r>
      <w:r w:rsidRPr="00BE6EE8">
        <w:t>eople who live with someone with Hepatitis B</w:t>
      </w:r>
      <w:r>
        <w:t>, p</w:t>
      </w:r>
      <w:r w:rsidRPr="00BE6EE8">
        <w:t>eople with chronic liver disease, end stage renal disease, or HIV infection</w:t>
      </w:r>
      <w:r>
        <w:t>, h</w:t>
      </w:r>
      <w:r w:rsidRPr="00BE6EE8">
        <w:t>ealthcare and public safety workers exposed to blood</w:t>
      </w:r>
      <w:r>
        <w:t>, t</w:t>
      </w:r>
      <w:r w:rsidRPr="00BE6EE8">
        <w:t>ravelers to certain countries</w:t>
      </w:r>
      <w:r>
        <w:t>, a</w:t>
      </w:r>
      <w:r w:rsidRPr="00BE6EE8">
        <w:t>ll infants at birth</w:t>
      </w:r>
    </w:p>
    <w:p w:rsidR="00D02452" w:rsidRPr="00BE6EE8" w:rsidRDefault="00D02452" w:rsidP="00D02452">
      <w:pPr>
        <w:spacing w:after="120"/>
        <w:rPr>
          <w:b/>
          <w:i/>
        </w:rPr>
      </w:pPr>
      <w:r w:rsidRPr="00BE6EE8">
        <w:rPr>
          <w:b/>
          <w:i/>
        </w:rPr>
        <w:t>Can Hepatitis B be prevented?</w:t>
      </w:r>
    </w:p>
    <w:p w:rsidR="00D02452" w:rsidRDefault="00D02452" w:rsidP="00D02452">
      <w:pPr>
        <w:spacing w:after="120"/>
      </w:pPr>
      <w:r w:rsidRPr="00BE6EE8">
        <w:t>Yes. The best way to prevent Hepatitis B is by getting vaccinated. For adults, the Hepatitis B vaccine is given as a series of 3 shots over a</w:t>
      </w:r>
      <w:r>
        <w:t xml:space="preserve"> </w:t>
      </w:r>
      <w:r w:rsidRPr="00BE6EE8">
        <w:t xml:space="preserve">period of 6 months. The entire series is needed for long-term protection. </w:t>
      </w:r>
    </w:p>
    <w:p w:rsidR="003F20B1" w:rsidRPr="00F22BA0" w:rsidRDefault="00D02452" w:rsidP="00A01725">
      <w:pPr>
        <w:spacing w:after="120"/>
      </w:pPr>
      <w:r>
        <w:t>Adapted from CDC-Hepatitis B General Information 2010</w:t>
      </w:r>
    </w:p>
    <w:sectPr w:rsidR="003F20B1" w:rsidRPr="00F22BA0" w:rsidSect="00B957DF">
      <w:headerReference w:type="even" r:id="rId11"/>
      <w:headerReference w:type="default" r:id="rId12"/>
      <w:footerReference w:type="default" r:id="rId13"/>
      <w:pgSz w:w="12240" w:h="15840"/>
      <w:pgMar w:top="2250" w:right="1440" w:bottom="1440" w:left="1440" w:header="63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D6" w:rsidRDefault="00255DD6" w:rsidP="00B957DF">
      <w:r>
        <w:separator/>
      </w:r>
    </w:p>
  </w:endnote>
  <w:endnote w:type="continuationSeparator" w:id="0">
    <w:p w:rsidR="00255DD6" w:rsidRDefault="00255DD6" w:rsidP="00B9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EF" w:rsidRPr="00912687" w:rsidRDefault="00825D15" w:rsidP="00B957DF">
    <w:pPr>
      <w:pStyle w:val="BasicParagraph"/>
      <w:jc w:val="center"/>
      <w:rPr>
        <w:spacing w:val="33"/>
        <w:sz w:val="18"/>
        <w:szCs w:val="18"/>
      </w:rPr>
    </w:pPr>
    <w:r>
      <w:rPr>
        <w:spacing w:val="33"/>
        <w:sz w:val="18"/>
        <w:szCs w:val="18"/>
        <w:lang w:bidi="en-US"/>
      </w:rPr>
      <w:t>4483 US 42</w:t>
    </w:r>
    <w:r w:rsidR="000520EF">
      <w:rPr>
        <w:spacing w:val="33"/>
        <w:sz w:val="18"/>
        <w:szCs w:val="18"/>
      </w:rPr>
      <w:t xml:space="preserve">     </w:t>
    </w:r>
    <w:r w:rsidR="000520EF" w:rsidRPr="00BF09FF">
      <w:rPr>
        <w:rFonts w:ascii="Arial" w:hAnsi="Arial" w:cs="Arial"/>
        <w:color w:val="F40026"/>
        <w:spacing w:val="33"/>
        <w:sz w:val="18"/>
        <w:szCs w:val="18"/>
      </w:rPr>
      <w:t>I</w:t>
    </w:r>
    <w:r w:rsidR="000520EF">
      <w:rPr>
        <w:spacing w:val="33"/>
        <w:sz w:val="18"/>
        <w:szCs w:val="18"/>
      </w:rPr>
      <w:t xml:space="preserve">     Mason</w:t>
    </w:r>
    <w:r w:rsidR="000520EF" w:rsidRPr="00912687">
      <w:rPr>
        <w:spacing w:val="33"/>
        <w:sz w:val="18"/>
        <w:szCs w:val="18"/>
      </w:rPr>
      <w:t xml:space="preserve">, OH </w:t>
    </w:r>
    <w:r w:rsidR="000520EF">
      <w:rPr>
        <w:spacing w:val="33"/>
        <w:sz w:val="18"/>
        <w:szCs w:val="18"/>
        <w:lang w:bidi="en-US"/>
      </w:rPr>
      <w:t>45040</w:t>
    </w:r>
    <w:r w:rsidR="000520EF">
      <w:rPr>
        <w:spacing w:val="33"/>
        <w:sz w:val="18"/>
        <w:szCs w:val="18"/>
      </w:rPr>
      <w:t xml:space="preserve">     </w:t>
    </w:r>
    <w:r w:rsidR="000520EF" w:rsidRPr="00BF09FF">
      <w:rPr>
        <w:rFonts w:ascii="Arial" w:hAnsi="Arial" w:cs="Arial"/>
        <w:color w:val="F40026"/>
        <w:spacing w:val="33"/>
        <w:sz w:val="18"/>
        <w:szCs w:val="18"/>
      </w:rPr>
      <w:t>I</w:t>
    </w:r>
    <w:r w:rsidR="000520EF">
      <w:rPr>
        <w:spacing w:val="33"/>
        <w:sz w:val="18"/>
        <w:szCs w:val="18"/>
      </w:rPr>
      <w:t xml:space="preserve">     </w:t>
    </w:r>
    <w:r w:rsidR="000520EF" w:rsidRPr="00912687">
      <w:rPr>
        <w:spacing w:val="33"/>
        <w:sz w:val="18"/>
        <w:szCs w:val="18"/>
      </w:rPr>
      <w:t xml:space="preserve">(513) </w:t>
    </w:r>
    <w:r w:rsidR="000520EF">
      <w:rPr>
        <w:spacing w:val="33"/>
        <w:sz w:val="18"/>
        <w:szCs w:val="18"/>
        <w:lang w:bidi="en-US"/>
      </w:rPr>
      <w:t>536-</w:t>
    </w:r>
    <w:r>
      <w:rPr>
        <w:spacing w:val="33"/>
        <w:sz w:val="18"/>
        <w:szCs w:val="18"/>
        <w:lang w:bidi="en-US"/>
      </w:rPr>
      <w:t>0050</w:t>
    </w:r>
  </w:p>
  <w:p w:rsidR="000520EF" w:rsidRDefault="000520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D6" w:rsidRDefault="00255DD6" w:rsidP="00B957DF">
      <w:r>
        <w:separator/>
      </w:r>
    </w:p>
  </w:footnote>
  <w:footnote w:type="continuationSeparator" w:id="0">
    <w:p w:rsidR="00255DD6" w:rsidRDefault="00255DD6" w:rsidP="00B95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EF" w:rsidRDefault="00933234">
    <w:pPr>
      <w:pStyle w:val="Header"/>
    </w:pPr>
    <w:r>
      <w:rPr>
        <w:noProof/>
      </w:rPr>
      <w:drawing>
        <wp:inline distT="0" distB="0" distL="0" distR="0" wp14:anchorId="716D6E9E" wp14:editId="3C3DAB35">
          <wp:extent cx="3937000" cy="393700"/>
          <wp:effectExtent l="0" t="0" r="6350" b="6350"/>
          <wp:docPr id="1" name="Picture 1" descr="Description: U:\LOGOS &amp; BRANDMARKS\UC Health Foundation Logo\UCH Foundation-PREFERRED\UCH-Foundation-PREFER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:\LOGOS &amp; BRANDMARKS\UC Health Foundation Logo\UCH Foundation-PREFERRED\UCH-Foundation-PREFER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EF" w:rsidRDefault="00933234" w:rsidP="008E22CE">
    <w:pPr>
      <w:pStyle w:val="Header"/>
      <w:tabs>
        <w:tab w:val="clear" w:pos="9360"/>
        <w:tab w:val="right" w:pos="9720"/>
      </w:tabs>
      <w:ind w:right="-360"/>
      <w:jc w:val="right"/>
    </w:pPr>
    <w:r>
      <w:rPr>
        <w:noProof/>
      </w:rPr>
      <w:drawing>
        <wp:inline distT="0" distB="0" distL="0" distR="0" wp14:anchorId="716D6E9F" wp14:editId="38766659">
          <wp:extent cx="3238500" cy="406400"/>
          <wp:effectExtent l="0" t="0" r="0" b="0"/>
          <wp:docPr id="2" name="Picture 2" descr="UCH-LCOH Co-Branding-Prefer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H-LCOH Co-Branding-Prefer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5EB3" w:rsidRDefault="003B5EB3" w:rsidP="008E22CE">
    <w:pPr>
      <w:pStyle w:val="Header"/>
      <w:tabs>
        <w:tab w:val="clear" w:pos="9360"/>
        <w:tab w:val="right" w:pos="9720"/>
      </w:tabs>
      <w:ind w:right="-360"/>
      <w:jc w:val="right"/>
    </w:pPr>
  </w:p>
  <w:p w:rsidR="003B5EB3" w:rsidRPr="001E778F" w:rsidRDefault="003B5EB3" w:rsidP="003B5EB3">
    <w:pPr>
      <w:spacing w:after="120"/>
      <w:jc w:val="center"/>
      <w:rPr>
        <w:b/>
        <w:sz w:val="28"/>
        <w:szCs w:val="28"/>
      </w:rPr>
    </w:pPr>
    <w:r w:rsidRPr="001E778F">
      <w:rPr>
        <w:b/>
        <w:sz w:val="28"/>
        <w:szCs w:val="28"/>
      </w:rPr>
      <w:t>HEPATITIS B (HBV)</w:t>
    </w:r>
  </w:p>
  <w:p w:rsidR="003B5EB3" w:rsidRPr="003B5EB3" w:rsidRDefault="003B5EB3" w:rsidP="003B5EB3">
    <w:pPr>
      <w:pStyle w:val="Header"/>
      <w:tabs>
        <w:tab w:val="clear" w:pos="9360"/>
        <w:tab w:val="right" w:pos="9720"/>
      </w:tabs>
      <w:ind w:right="-36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48D"/>
    <w:multiLevelType w:val="hybridMultilevel"/>
    <w:tmpl w:val="C90A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F0A76"/>
    <w:multiLevelType w:val="hybridMultilevel"/>
    <w:tmpl w:val="E3A27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15"/>
    <w:rsid w:val="000009D8"/>
    <w:rsid w:val="0000714B"/>
    <w:rsid w:val="000520EF"/>
    <w:rsid w:val="00052B3B"/>
    <w:rsid w:val="0005417B"/>
    <w:rsid w:val="0006161C"/>
    <w:rsid w:val="000C0D2F"/>
    <w:rsid w:val="00106ED6"/>
    <w:rsid w:val="001432E8"/>
    <w:rsid w:val="001811D5"/>
    <w:rsid w:val="001E778F"/>
    <w:rsid w:val="002044F5"/>
    <w:rsid w:val="00235651"/>
    <w:rsid w:val="00255DD6"/>
    <w:rsid w:val="00313A45"/>
    <w:rsid w:val="003354AA"/>
    <w:rsid w:val="00341696"/>
    <w:rsid w:val="003946A4"/>
    <w:rsid w:val="003B5EB3"/>
    <w:rsid w:val="003F20B1"/>
    <w:rsid w:val="00461AF6"/>
    <w:rsid w:val="004808D8"/>
    <w:rsid w:val="004B4D41"/>
    <w:rsid w:val="004C7A58"/>
    <w:rsid w:val="005B0C06"/>
    <w:rsid w:val="0060666A"/>
    <w:rsid w:val="006A5536"/>
    <w:rsid w:val="006B2DC7"/>
    <w:rsid w:val="006D1B6D"/>
    <w:rsid w:val="006D5C67"/>
    <w:rsid w:val="007B13AC"/>
    <w:rsid w:val="007C0544"/>
    <w:rsid w:val="00825D15"/>
    <w:rsid w:val="008A2275"/>
    <w:rsid w:val="008C5D90"/>
    <w:rsid w:val="008E22CE"/>
    <w:rsid w:val="00912687"/>
    <w:rsid w:val="009223D2"/>
    <w:rsid w:val="00924D4A"/>
    <w:rsid w:val="00933234"/>
    <w:rsid w:val="00945FBC"/>
    <w:rsid w:val="009676D6"/>
    <w:rsid w:val="009A3DF9"/>
    <w:rsid w:val="009D233E"/>
    <w:rsid w:val="009E6076"/>
    <w:rsid w:val="00A01725"/>
    <w:rsid w:val="00A1340F"/>
    <w:rsid w:val="00A3083C"/>
    <w:rsid w:val="00A907CA"/>
    <w:rsid w:val="00AB21EF"/>
    <w:rsid w:val="00B13436"/>
    <w:rsid w:val="00B957DF"/>
    <w:rsid w:val="00BF09FF"/>
    <w:rsid w:val="00C00DD0"/>
    <w:rsid w:val="00C25805"/>
    <w:rsid w:val="00C54666"/>
    <w:rsid w:val="00C63454"/>
    <w:rsid w:val="00CD5757"/>
    <w:rsid w:val="00D02452"/>
    <w:rsid w:val="00D43DB8"/>
    <w:rsid w:val="00DA5346"/>
    <w:rsid w:val="00DD18E5"/>
    <w:rsid w:val="00E31757"/>
    <w:rsid w:val="00E33B67"/>
    <w:rsid w:val="00E36FA4"/>
    <w:rsid w:val="00E57666"/>
    <w:rsid w:val="00EC5CA7"/>
    <w:rsid w:val="00F22BA0"/>
    <w:rsid w:val="00F4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B4D4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FA4"/>
    <w:pPr>
      <w:spacing w:before="480"/>
      <w:contextualSpacing/>
      <w:outlineLvl w:val="0"/>
    </w:pPr>
    <w:rPr>
      <w:rFonts w:ascii="Cambria" w:eastAsia="MS Gothic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6FA4"/>
    <w:pPr>
      <w:spacing w:before="200"/>
      <w:outlineLvl w:val="1"/>
    </w:pPr>
    <w:rPr>
      <w:rFonts w:ascii="Cambria" w:eastAsia="MS Gothic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36FA4"/>
    <w:pPr>
      <w:spacing w:before="200" w:line="271" w:lineRule="auto"/>
      <w:outlineLvl w:val="2"/>
    </w:pPr>
    <w:rPr>
      <w:rFonts w:ascii="Cambria" w:eastAsia="MS Gothic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36FA4"/>
    <w:pPr>
      <w:spacing w:before="200"/>
      <w:outlineLvl w:val="3"/>
    </w:pPr>
    <w:rPr>
      <w:rFonts w:ascii="Cambria" w:eastAsia="MS Gothic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E36FA4"/>
    <w:pPr>
      <w:spacing w:before="200"/>
      <w:outlineLvl w:val="4"/>
    </w:pPr>
    <w:rPr>
      <w:rFonts w:ascii="Cambria" w:eastAsia="MS Gothic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E36FA4"/>
    <w:pPr>
      <w:spacing w:line="271" w:lineRule="auto"/>
      <w:outlineLvl w:val="5"/>
    </w:pPr>
    <w:rPr>
      <w:rFonts w:ascii="Cambria" w:eastAsia="MS Gothic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E36FA4"/>
    <w:pPr>
      <w:outlineLvl w:val="6"/>
    </w:pPr>
    <w:rPr>
      <w:rFonts w:ascii="Cambria" w:eastAsia="MS Gothic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E36FA4"/>
    <w:pPr>
      <w:outlineLvl w:val="7"/>
    </w:pPr>
    <w:rPr>
      <w:rFonts w:ascii="Cambria" w:eastAsia="MS Gothic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36FA4"/>
    <w:pPr>
      <w:outlineLvl w:val="8"/>
    </w:pPr>
    <w:rPr>
      <w:rFonts w:ascii="Cambria" w:eastAsia="MS Gothic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6FA4"/>
    <w:rPr>
      <w:rFonts w:ascii="Cambria" w:eastAsia="MS Gothic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36FA4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E36FA4"/>
    <w:rPr>
      <w:rFonts w:ascii="Cambria" w:eastAsia="MS Gothic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E36FA4"/>
    <w:rPr>
      <w:rFonts w:ascii="Cambria" w:eastAsia="MS Gothic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E36FA4"/>
    <w:rPr>
      <w:rFonts w:ascii="Cambria" w:eastAsia="MS Gothic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E36FA4"/>
    <w:rPr>
      <w:rFonts w:ascii="Cambria" w:eastAsia="MS Gothic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E36FA4"/>
    <w:rPr>
      <w:rFonts w:ascii="Cambria" w:eastAsia="MS Gothic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E36FA4"/>
    <w:rPr>
      <w:rFonts w:ascii="Cambria" w:eastAsia="MS Gothic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36FA4"/>
    <w:rPr>
      <w:rFonts w:ascii="Cambria" w:eastAsia="MS Gothic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36FA4"/>
    <w:pPr>
      <w:pBdr>
        <w:bottom w:val="single" w:sz="4" w:space="1" w:color="auto"/>
      </w:pBdr>
      <w:contextualSpacing/>
    </w:pPr>
    <w:rPr>
      <w:rFonts w:ascii="Cambria" w:eastAsia="MS Gothic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E36FA4"/>
    <w:rPr>
      <w:rFonts w:ascii="Cambria" w:eastAsia="MS Gothic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FA4"/>
    <w:pPr>
      <w:spacing w:after="600"/>
    </w:pPr>
    <w:rPr>
      <w:rFonts w:ascii="Cambria" w:eastAsia="MS Gothic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E36FA4"/>
    <w:rPr>
      <w:rFonts w:ascii="Cambria" w:eastAsia="MS Gothic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36FA4"/>
    <w:rPr>
      <w:b/>
      <w:bCs/>
    </w:rPr>
  </w:style>
  <w:style w:type="character" w:styleId="Emphasis">
    <w:name w:val="Emphasis"/>
    <w:uiPriority w:val="20"/>
    <w:qFormat/>
    <w:rsid w:val="00E36F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NoSpacing1">
    <w:name w:val="No Spacing1"/>
    <w:basedOn w:val="Normal"/>
    <w:uiPriority w:val="1"/>
    <w:qFormat/>
    <w:rsid w:val="00E36FA4"/>
  </w:style>
  <w:style w:type="paragraph" w:customStyle="1" w:styleId="ColorfulList-Accent11">
    <w:name w:val="Colorful List - Accent 11"/>
    <w:basedOn w:val="Normal"/>
    <w:uiPriority w:val="34"/>
    <w:qFormat/>
    <w:rsid w:val="00E36FA4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E36FA4"/>
    <w:pPr>
      <w:spacing w:before="200"/>
      <w:ind w:left="360" w:right="360"/>
    </w:pPr>
    <w:rPr>
      <w:i/>
      <w:iCs/>
    </w:rPr>
  </w:style>
  <w:style w:type="character" w:customStyle="1" w:styleId="ColorfulGrid-Accent1Char">
    <w:name w:val="Colorful Grid - Accent 1 Char"/>
    <w:link w:val="ColorfulGrid-Accent11"/>
    <w:uiPriority w:val="29"/>
    <w:rsid w:val="00E36FA4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E36FA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LightShading-Accent2Char">
    <w:name w:val="Light Shading - Accent 2 Char"/>
    <w:link w:val="LightShading-Accent21"/>
    <w:uiPriority w:val="30"/>
    <w:rsid w:val="00E36FA4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E36FA4"/>
    <w:rPr>
      <w:i/>
      <w:iCs/>
    </w:rPr>
  </w:style>
  <w:style w:type="character" w:customStyle="1" w:styleId="IntenseEmphasis1">
    <w:name w:val="Intense Emphasis1"/>
    <w:uiPriority w:val="21"/>
    <w:qFormat/>
    <w:rsid w:val="00E36FA4"/>
    <w:rPr>
      <w:b/>
      <w:bCs/>
    </w:rPr>
  </w:style>
  <w:style w:type="character" w:customStyle="1" w:styleId="SubtleReference1">
    <w:name w:val="Subtle Reference1"/>
    <w:uiPriority w:val="31"/>
    <w:qFormat/>
    <w:rsid w:val="00E36FA4"/>
    <w:rPr>
      <w:smallCaps/>
    </w:rPr>
  </w:style>
  <w:style w:type="character" w:customStyle="1" w:styleId="IntenseReference1">
    <w:name w:val="Intense Reference1"/>
    <w:uiPriority w:val="32"/>
    <w:qFormat/>
    <w:rsid w:val="00E36FA4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E36FA4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36FA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7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7DF"/>
  </w:style>
  <w:style w:type="paragraph" w:styleId="Footer">
    <w:name w:val="footer"/>
    <w:basedOn w:val="Normal"/>
    <w:link w:val="FooterChar"/>
    <w:uiPriority w:val="99"/>
    <w:unhideWhenUsed/>
    <w:rsid w:val="00B95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7DF"/>
  </w:style>
  <w:style w:type="paragraph" w:customStyle="1" w:styleId="BasicParagraph">
    <w:name w:val="[Basic Paragraph]"/>
    <w:basedOn w:val="Normal"/>
    <w:uiPriority w:val="99"/>
    <w:rsid w:val="00B957D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Hyperlink">
    <w:name w:val="Hyperlink"/>
    <w:uiPriority w:val="99"/>
    <w:unhideWhenUsed/>
    <w:rsid w:val="000009D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20EF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20EF"/>
    <w:rPr>
      <w:rFonts w:ascii="Arial" w:eastAsia="Times New Roman" w:hAnsi="Arial"/>
      <w:sz w:val="24"/>
      <w:szCs w:val="21"/>
    </w:rPr>
  </w:style>
  <w:style w:type="table" w:styleId="TableGrid">
    <w:name w:val="Table Grid"/>
    <w:basedOn w:val="TableNormal"/>
    <w:rsid w:val="001432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25805"/>
    <w:pPr>
      <w:ind w:left="720"/>
      <w:contextualSpacing/>
    </w:pPr>
    <w:rPr>
      <w:rFonts w:ascii="Book Antiqua" w:hAnsi="Book Antiqua"/>
      <w:sz w:val="22"/>
    </w:rPr>
  </w:style>
  <w:style w:type="character" w:styleId="CommentReference">
    <w:name w:val="annotation reference"/>
    <w:rsid w:val="00C258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5805"/>
    <w:rPr>
      <w:rFonts w:ascii="Book Antiqua" w:hAnsi="Book Antiqu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5805"/>
    <w:rPr>
      <w:rFonts w:ascii="Book Antiqua" w:eastAsia="Times New Roman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B4D4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FA4"/>
    <w:pPr>
      <w:spacing w:before="480"/>
      <w:contextualSpacing/>
      <w:outlineLvl w:val="0"/>
    </w:pPr>
    <w:rPr>
      <w:rFonts w:ascii="Cambria" w:eastAsia="MS Gothic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6FA4"/>
    <w:pPr>
      <w:spacing w:before="200"/>
      <w:outlineLvl w:val="1"/>
    </w:pPr>
    <w:rPr>
      <w:rFonts w:ascii="Cambria" w:eastAsia="MS Gothic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36FA4"/>
    <w:pPr>
      <w:spacing w:before="200" w:line="271" w:lineRule="auto"/>
      <w:outlineLvl w:val="2"/>
    </w:pPr>
    <w:rPr>
      <w:rFonts w:ascii="Cambria" w:eastAsia="MS Gothic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36FA4"/>
    <w:pPr>
      <w:spacing w:before="200"/>
      <w:outlineLvl w:val="3"/>
    </w:pPr>
    <w:rPr>
      <w:rFonts w:ascii="Cambria" w:eastAsia="MS Gothic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E36FA4"/>
    <w:pPr>
      <w:spacing w:before="200"/>
      <w:outlineLvl w:val="4"/>
    </w:pPr>
    <w:rPr>
      <w:rFonts w:ascii="Cambria" w:eastAsia="MS Gothic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E36FA4"/>
    <w:pPr>
      <w:spacing w:line="271" w:lineRule="auto"/>
      <w:outlineLvl w:val="5"/>
    </w:pPr>
    <w:rPr>
      <w:rFonts w:ascii="Cambria" w:eastAsia="MS Gothic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E36FA4"/>
    <w:pPr>
      <w:outlineLvl w:val="6"/>
    </w:pPr>
    <w:rPr>
      <w:rFonts w:ascii="Cambria" w:eastAsia="MS Gothic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E36FA4"/>
    <w:pPr>
      <w:outlineLvl w:val="7"/>
    </w:pPr>
    <w:rPr>
      <w:rFonts w:ascii="Cambria" w:eastAsia="MS Gothic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36FA4"/>
    <w:pPr>
      <w:outlineLvl w:val="8"/>
    </w:pPr>
    <w:rPr>
      <w:rFonts w:ascii="Cambria" w:eastAsia="MS Gothic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6FA4"/>
    <w:rPr>
      <w:rFonts w:ascii="Cambria" w:eastAsia="MS Gothic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36FA4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E36FA4"/>
    <w:rPr>
      <w:rFonts w:ascii="Cambria" w:eastAsia="MS Gothic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E36FA4"/>
    <w:rPr>
      <w:rFonts w:ascii="Cambria" w:eastAsia="MS Gothic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E36FA4"/>
    <w:rPr>
      <w:rFonts w:ascii="Cambria" w:eastAsia="MS Gothic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E36FA4"/>
    <w:rPr>
      <w:rFonts w:ascii="Cambria" w:eastAsia="MS Gothic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E36FA4"/>
    <w:rPr>
      <w:rFonts w:ascii="Cambria" w:eastAsia="MS Gothic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E36FA4"/>
    <w:rPr>
      <w:rFonts w:ascii="Cambria" w:eastAsia="MS Gothic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36FA4"/>
    <w:rPr>
      <w:rFonts w:ascii="Cambria" w:eastAsia="MS Gothic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36FA4"/>
    <w:pPr>
      <w:pBdr>
        <w:bottom w:val="single" w:sz="4" w:space="1" w:color="auto"/>
      </w:pBdr>
      <w:contextualSpacing/>
    </w:pPr>
    <w:rPr>
      <w:rFonts w:ascii="Cambria" w:eastAsia="MS Gothic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E36FA4"/>
    <w:rPr>
      <w:rFonts w:ascii="Cambria" w:eastAsia="MS Gothic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FA4"/>
    <w:pPr>
      <w:spacing w:after="600"/>
    </w:pPr>
    <w:rPr>
      <w:rFonts w:ascii="Cambria" w:eastAsia="MS Gothic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E36FA4"/>
    <w:rPr>
      <w:rFonts w:ascii="Cambria" w:eastAsia="MS Gothic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36FA4"/>
    <w:rPr>
      <w:b/>
      <w:bCs/>
    </w:rPr>
  </w:style>
  <w:style w:type="character" w:styleId="Emphasis">
    <w:name w:val="Emphasis"/>
    <w:uiPriority w:val="20"/>
    <w:qFormat/>
    <w:rsid w:val="00E36F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NoSpacing1">
    <w:name w:val="No Spacing1"/>
    <w:basedOn w:val="Normal"/>
    <w:uiPriority w:val="1"/>
    <w:qFormat/>
    <w:rsid w:val="00E36FA4"/>
  </w:style>
  <w:style w:type="paragraph" w:customStyle="1" w:styleId="ColorfulList-Accent11">
    <w:name w:val="Colorful List - Accent 11"/>
    <w:basedOn w:val="Normal"/>
    <w:uiPriority w:val="34"/>
    <w:qFormat/>
    <w:rsid w:val="00E36FA4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E36FA4"/>
    <w:pPr>
      <w:spacing w:before="200"/>
      <w:ind w:left="360" w:right="360"/>
    </w:pPr>
    <w:rPr>
      <w:i/>
      <w:iCs/>
    </w:rPr>
  </w:style>
  <w:style w:type="character" w:customStyle="1" w:styleId="ColorfulGrid-Accent1Char">
    <w:name w:val="Colorful Grid - Accent 1 Char"/>
    <w:link w:val="ColorfulGrid-Accent11"/>
    <w:uiPriority w:val="29"/>
    <w:rsid w:val="00E36FA4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E36FA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LightShading-Accent2Char">
    <w:name w:val="Light Shading - Accent 2 Char"/>
    <w:link w:val="LightShading-Accent21"/>
    <w:uiPriority w:val="30"/>
    <w:rsid w:val="00E36FA4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E36FA4"/>
    <w:rPr>
      <w:i/>
      <w:iCs/>
    </w:rPr>
  </w:style>
  <w:style w:type="character" w:customStyle="1" w:styleId="IntenseEmphasis1">
    <w:name w:val="Intense Emphasis1"/>
    <w:uiPriority w:val="21"/>
    <w:qFormat/>
    <w:rsid w:val="00E36FA4"/>
    <w:rPr>
      <w:b/>
      <w:bCs/>
    </w:rPr>
  </w:style>
  <w:style w:type="character" w:customStyle="1" w:styleId="SubtleReference1">
    <w:name w:val="Subtle Reference1"/>
    <w:uiPriority w:val="31"/>
    <w:qFormat/>
    <w:rsid w:val="00E36FA4"/>
    <w:rPr>
      <w:smallCaps/>
    </w:rPr>
  </w:style>
  <w:style w:type="character" w:customStyle="1" w:styleId="IntenseReference1">
    <w:name w:val="Intense Reference1"/>
    <w:uiPriority w:val="32"/>
    <w:qFormat/>
    <w:rsid w:val="00E36FA4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E36FA4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36FA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7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7DF"/>
  </w:style>
  <w:style w:type="paragraph" w:styleId="Footer">
    <w:name w:val="footer"/>
    <w:basedOn w:val="Normal"/>
    <w:link w:val="FooterChar"/>
    <w:uiPriority w:val="99"/>
    <w:unhideWhenUsed/>
    <w:rsid w:val="00B95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7DF"/>
  </w:style>
  <w:style w:type="paragraph" w:customStyle="1" w:styleId="BasicParagraph">
    <w:name w:val="[Basic Paragraph]"/>
    <w:basedOn w:val="Normal"/>
    <w:uiPriority w:val="99"/>
    <w:rsid w:val="00B957D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Hyperlink">
    <w:name w:val="Hyperlink"/>
    <w:uiPriority w:val="99"/>
    <w:unhideWhenUsed/>
    <w:rsid w:val="000009D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20EF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20EF"/>
    <w:rPr>
      <w:rFonts w:ascii="Arial" w:eastAsia="Times New Roman" w:hAnsi="Arial"/>
      <w:sz w:val="24"/>
      <w:szCs w:val="21"/>
    </w:rPr>
  </w:style>
  <w:style w:type="table" w:styleId="TableGrid">
    <w:name w:val="Table Grid"/>
    <w:basedOn w:val="TableNormal"/>
    <w:rsid w:val="001432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25805"/>
    <w:pPr>
      <w:ind w:left="720"/>
      <w:contextualSpacing/>
    </w:pPr>
    <w:rPr>
      <w:rFonts w:ascii="Book Antiqua" w:hAnsi="Book Antiqua"/>
      <w:sz w:val="22"/>
    </w:rPr>
  </w:style>
  <w:style w:type="character" w:styleId="CommentReference">
    <w:name w:val="annotation reference"/>
    <w:rsid w:val="00C258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5805"/>
    <w:rPr>
      <w:rFonts w:ascii="Book Antiqua" w:hAnsi="Book Antiqu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5805"/>
    <w:rPr>
      <w:rFonts w:ascii="Book Antiqua" w:eastAsia="Times New Roman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COH%20%20Move%20folder20150603\Documents\My%20Document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9FFF167DD2B4EA7BFF9F9F31DF509" ma:contentTypeVersion="0" ma:contentTypeDescription="Create a new document." ma:contentTypeScope="" ma:versionID="c35e28580dc5a37555870ef5aac4546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0AF2384-D28A-4058-B590-2BAEED46897B}">
  <ds:schemaRefs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83C05C1F-EAC1-4A23-B2C2-0EDC04482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B37BC-3D6E-4811-BB33-054823143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LCOH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Mallery, John</dc:creator>
  <cp:lastModifiedBy>Gelis, Stephanie</cp:lastModifiedBy>
  <cp:revision>5</cp:revision>
  <cp:lastPrinted>2015-07-06T15:00:00Z</cp:lastPrinted>
  <dcterms:created xsi:type="dcterms:W3CDTF">2015-07-06T18:59:00Z</dcterms:created>
  <dcterms:modified xsi:type="dcterms:W3CDTF">2015-08-10T20:17:00Z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0x010100FB59FFF167DD2B4EA7BFF9F9F31DF509</vt:lpwstr>
  </property>
</Properties>
</file>